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ind w:firstLine="2108" w:firstLineChars="700"/>
        <w:rPr>
          <w:rFonts w:hint="default" w:ascii="Times New Roman" w:hAnsi="Times New Roman" w:eastAsia="宋体" w:cs="Times New Roman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0"/>
          <w:szCs w:val="30"/>
          <w:lang w:val="en-US" w:eastAsia="zh-CN"/>
        </w:rPr>
        <w:t>徐州一中高考专题培优训练24</w:t>
      </w:r>
    </w:p>
    <w:p>
      <w:pPr>
        <w:pStyle w:val="2"/>
        <w:snapToGrid w:val="0"/>
        <w:ind w:firstLine="602" w:firstLineChars="200"/>
        <w:rPr>
          <w:rFonts w:hint="eastAsia" w:ascii="Times New Roman" w:hAnsi="Times New Roman" w:cs="Times New Roman"/>
          <w:b/>
          <w:bCs/>
          <w:sz w:val="30"/>
          <w:szCs w:val="30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12. </w:t>
      </w: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在平面直角坐标系xOy中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分别在x轴与直线y＝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\f(\r(3),3)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(x＋1)上从左向右依次取点A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，B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，k</w:t>
      </w:r>
      <w:r>
        <w:rPr>
          <w:rFonts w:ascii="Times New Roman" w:hAnsi="Times New Roman" w:cs="Times New Roman"/>
        </w:rPr>
        <w:t>＝1</w:t>
      </w:r>
      <w:r>
        <w:rPr>
          <w:rFonts w:hint="eastAsia" w:ascii="Times New Roman" w:hAnsi="Times New Roman" w:cs="Times New Roman"/>
        </w:rPr>
        <w:t>，2，</w:t>
      </w:r>
      <w:r>
        <w:rPr>
          <w:rFonts w:hint="eastAsia" w:hAnsi="宋体" w:cs="Times New Roman"/>
        </w:rPr>
        <w:t>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是坐标原点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都是等边三角形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10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10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11</w:t>
      </w:r>
      <w:r>
        <w:rPr>
          <w:rFonts w:ascii="Times New Roman" w:hAnsi="Times New Roman" w:cs="Times New Roman"/>
        </w:rPr>
        <w:t>的边长是____________．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13. </w:t>
      </w:r>
      <w:r>
        <w:rPr>
          <w:rFonts w:ascii="Times New Roman" w:hAnsi="Times New Roman" w:cs="Times New Roman"/>
        </w:rPr>
        <w:t>在平面直角坐标系xOy中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已知P为函数y＝2</w:t>
      </w:r>
      <w:r>
        <w:rPr>
          <w:rFonts w:hint="eastAsia" w:ascii="Times New Roman" w:hAnsi="Times New Roman" w:cs="Times New Roman"/>
        </w:rPr>
        <w:t>ln x</w:t>
      </w:r>
      <w:r>
        <w:rPr>
          <w:rFonts w:ascii="Times New Roman" w:hAnsi="Times New Roman" w:cs="Times New Roman"/>
        </w:rPr>
        <w:t>的图象与圆M：(x－3)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＋y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＝r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的公共点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且它们在点P处的切线重合．若二次函数y＝f(x)的图象经过点O</w:t>
      </w:r>
      <w:r>
        <w:rPr>
          <w:rFonts w:hint="eastAsia" w:ascii="Times New Roman" w:hAnsi="Times New Roman" w:cs="Times New Roman"/>
        </w:rPr>
        <w:t>，P，M，</w:t>
      </w:r>
      <w:r>
        <w:rPr>
          <w:rFonts w:ascii="Times New Roman" w:hAnsi="Times New Roman" w:cs="Times New Roman"/>
        </w:rPr>
        <w:t>则y＝f(x)的最大值为________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14. </w:t>
      </w: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角A</w:t>
      </w:r>
      <w:r>
        <w:rPr>
          <w:rFonts w:hint="eastAsia" w:ascii="Times New Roman" w:hAnsi="Times New Roman" w:cs="Times New Roman"/>
        </w:rPr>
        <w:t>，B，C</w:t>
      </w:r>
      <w:r>
        <w:rPr>
          <w:rFonts w:ascii="Times New Roman" w:hAnsi="Times New Roman" w:cs="Times New Roman"/>
        </w:rPr>
        <w:t>所对的边分别为a</w:t>
      </w:r>
      <w:r>
        <w:rPr>
          <w:rFonts w:hint="eastAsia" w:ascii="Times New Roman" w:hAnsi="Times New Roman" w:cs="Times New Roman"/>
        </w:rPr>
        <w:t>，b，c.</w:t>
      </w:r>
      <w:r>
        <w:rPr>
          <w:rFonts w:ascii="Times New Roman" w:hAnsi="Times New Roman" w:cs="Times New Roman"/>
        </w:rPr>
        <w:t>若a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＋b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＋2c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＝8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ABC面积的最大值为________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二、 解答题：本大题共6小题</w:t>
      </w:r>
      <w:r>
        <w:rPr>
          <w:rFonts w:hint="eastAsia" w:ascii="黑体" w:hAnsi="黑体" w:eastAsia="黑体" w:cs="黑体"/>
        </w:rPr>
        <w:t>，</w:t>
      </w:r>
      <w:r>
        <w:rPr>
          <w:rFonts w:ascii="Times New Roman" w:hAnsi="Times New Roman" w:eastAsia="黑体" w:cs="Times New Roman"/>
        </w:rPr>
        <w:t>共90分. 解答时应写出必要的文字说明、证明过程或演算步骤．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15. </w:t>
      </w:r>
      <w:r>
        <w:rPr>
          <w:rFonts w:ascii="Times New Roman" w:hAnsi="Times New Roman" w:cs="Times New Roman"/>
        </w:rPr>
        <w:t>(本小题满分14</w:t>
      </w:r>
      <w:r>
        <w:rPr>
          <w:rFonts w:hint="eastAsia" w:ascii="Times New Roman" w:hAnsi="Times New Roman" w:cs="Times New Roman"/>
        </w:rPr>
        <w:t>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如图，在直三棱柱</w:t>
      </w:r>
      <w:r>
        <w:rPr>
          <w:rFonts w:ascii="Times New Roman" w:hAnsi="Times New Roman" w:cs="Times New Roman"/>
        </w:rPr>
        <w:t>ABCA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中</w:t>
      </w:r>
      <w:r>
        <w:rPr>
          <w:rFonts w:hint="eastAsia" w:ascii="Times New Roman" w:hAnsi="Times New Roman" w:cs="Times New Roman"/>
        </w:rPr>
        <w:t>，BC</w:t>
      </w:r>
      <w:r>
        <w:rPr>
          <w:rFonts w:hint="eastAsia" w:hAnsi="宋体" w:cs="Times New Roman"/>
        </w:rPr>
        <w:t>⊥</w:t>
      </w:r>
      <w:r>
        <w:rPr>
          <w:rFonts w:hint="eastAsia" w:ascii="Times New Roman" w:hAnsi="Times New Roman" w:cs="Times New Roman"/>
        </w:rPr>
        <w:t>AC，D，E</w:t>
      </w:r>
      <w:r>
        <w:rPr>
          <w:rFonts w:ascii="Times New Roman" w:hAnsi="Times New Roman" w:cs="Times New Roman"/>
        </w:rPr>
        <w:t>分别是AB</w:t>
      </w:r>
      <w:r>
        <w:rPr>
          <w:rFonts w:hint="eastAsia" w:ascii="Times New Roman" w:hAnsi="Times New Roman" w:cs="Times New Roman"/>
        </w:rPr>
        <w:t>，AC</w:t>
      </w:r>
      <w:r>
        <w:rPr>
          <w:rFonts w:ascii="Times New Roman" w:hAnsi="Times New Roman" w:cs="Times New Roman"/>
        </w:rPr>
        <w:t>的中点．求证：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hAnsi="宋体" w:cs="Times New Roman"/>
        </w:rPr>
        <w:t>∥</w:t>
      </w:r>
      <w:r>
        <w:rPr>
          <w:rFonts w:ascii="Times New Roman" w:hAnsi="Times New Roman" w:cs="Times New Roman"/>
        </w:rPr>
        <w:t>平面A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>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平面A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DE</w:t>
      </w:r>
      <w:r>
        <w:rPr>
          <w:rFonts w:hint="eastAsia" w:hAnsi="宋体" w:cs="Times New Roman"/>
        </w:rPr>
        <w:t>⊥</w:t>
      </w:r>
      <w:r>
        <w:rPr>
          <w:rFonts w:ascii="Times New Roman" w:hAnsi="Times New Roman" w:cs="Times New Roman"/>
        </w:rPr>
        <w:t>平面ACC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INCLUDEPICTURE"17NJSX3.TIF"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134110" cy="1098550"/>
            <wp:effectExtent l="0" t="0" r="889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16.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角A</w:t>
      </w:r>
      <w:r>
        <w:rPr>
          <w:rFonts w:hint="eastAsia" w:ascii="Times New Roman" w:hAnsi="Times New Roman" w:cs="Times New Roman"/>
        </w:rPr>
        <w:t>，B，C</w:t>
      </w:r>
      <w:r>
        <w:rPr>
          <w:rFonts w:ascii="Times New Roman" w:hAnsi="Times New Roman" w:cs="Times New Roman"/>
        </w:rPr>
        <w:t>所对的边分别为a</w:t>
      </w:r>
      <w:r>
        <w:rPr>
          <w:rFonts w:hint="eastAsia" w:ascii="Times New Roman" w:hAnsi="Times New Roman" w:cs="Times New Roman"/>
        </w:rPr>
        <w:t>，b，c，</w:t>
      </w:r>
      <w:r>
        <w:rPr>
          <w:rFonts w:ascii="Times New Roman" w:hAnsi="Times New Roman" w:cs="Times New Roman"/>
        </w:rPr>
        <w:t>且b</w:t>
      </w:r>
      <w:r>
        <w:rPr>
          <w:rFonts w:hint="eastAsia" w:ascii="Times New Roman" w:hAnsi="Times New Roman" w:cs="Times New Roman"/>
        </w:rPr>
        <w:t>sin 2C</w:t>
      </w:r>
      <w:r>
        <w:rPr>
          <w:rFonts w:ascii="Times New Roman" w:hAnsi="Times New Roman" w:cs="Times New Roman"/>
        </w:rPr>
        <w:t>＝c</w:t>
      </w:r>
      <w:r>
        <w:rPr>
          <w:rFonts w:hint="eastAsia" w:ascii="Times New Roman" w:hAnsi="Times New Roman" w:cs="Times New Roman"/>
        </w:rPr>
        <w:t>sin B.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求角C；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</w:t>
      </w:r>
      <w:r>
        <w:rPr>
          <w:rFonts w:hint="eastAsia" w:ascii="Times New Roman" w:hAnsi="Times New Roman" w:cs="Times New Roman"/>
        </w:rPr>
        <w:t>sin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\b\lc\(\rc\)(\a\vs4\al\co1(B－\f(</w:instrText>
      </w:r>
      <w:r>
        <w:rPr>
          <w:rFonts w:hint="eastAsia" w:ascii="Times New Roman" w:hAnsi="Times New Roman" w:cs="Times New Roman"/>
        </w:rPr>
        <w:instrText xml:space="preserve">π,3)))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\f(3,5)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</w:t>
      </w:r>
      <w:r>
        <w:rPr>
          <w:rFonts w:hint="eastAsia" w:ascii="Times New Roman" w:hAnsi="Times New Roman" w:cs="Times New Roman"/>
        </w:rPr>
        <w:t>sin A</w:t>
      </w:r>
      <w:r>
        <w:rPr>
          <w:rFonts w:ascii="Times New Roman" w:hAnsi="Times New Roman" w:cs="Times New Roman"/>
        </w:rPr>
        <w:t>的值．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在平面直角坐标系xOy中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已知圆O：x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＋y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＝b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经过椭圆E：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,4)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＝1(0＜b＜2)的焦点．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求椭圆E的标准方程；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设直线l：y＝kx＋m交椭圆E于P</w:t>
      </w:r>
      <w:r>
        <w:rPr>
          <w:rFonts w:hint="eastAsia" w:ascii="Times New Roman" w:hAnsi="Times New Roman" w:cs="Times New Roman"/>
        </w:rPr>
        <w:t>，Q</w:t>
      </w:r>
      <w:r>
        <w:rPr>
          <w:rFonts w:ascii="Times New Roman" w:hAnsi="Times New Roman" w:cs="Times New Roman"/>
        </w:rPr>
        <w:t>两点</w:t>
      </w:r>
      <w:r>
        <w:rPr>
          <w:rFonts w:hint="eastAsia" w:ascii="Times New Roman" w:hAnsi="Times New Roman" w:cs="Times New Roman"/>
        </w:rPr>
        <w:t>，T</w:t>
      </w:r>
      <w:r>
        <w:rPr>
          <w:rFonts w:ascii="Times New Roman" w:hAnsi="Times New Roman" w:cs="Times New Roman"/>
        </w:rPr>
        <w:t>为线段PQ的中点</w:t>
      </w:r>
      <w:r>
        <w:rPr>
          <w:rFonts w:hint="eastAsia" w:ascii="Times New Roman" w:hAnsi="Times New Roman" w:cs="Times New Roman"/>
        </w:rPr>
        <w:t>，M</w:t>
      </w:r>
      <w:r>
        <w:rPr>
          <w:rFonts w:ascii="Times New Roman" w:hAnsi="Times New Roman" w:cs="Times New Roman"/>
        </w:rPr>
        <w:t>(－1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，N</w:t>
      </w:r>
      <w:r>
        <w:rPr>
          <w:rFonts w:ascii="Times New Roman" w:hAnsi="Times New Roman" w:cs="Times New Roman"/>
        </w:rPr>
        <w:t>(1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)．记直线TM</w:t>
      </w:r>
      <w:r>
        <w:rPr>
          <w:rFonts w:hint="eastAsia" w:ascii="Times New Roman" w:hAnsi="Times New Roman" w:cs="Times New Roman"/>
        </w:rPr>
        <w:t>，TN</w:t>
      </w:r>
      <w:r>
        <w:rPr>
          <w:rFonts w:ascii="Times New Roman" w:hAnsi="Times New Roman" w:cs="Times New Roman"/>
        </w:rPr>
        <w:t>的斜率分</w:t>
      </w:r>
      <w:r>
        <w:rPr>
          <w:rFonts w:hint="eastAsia" w:ascii="Times New Roman" w:hAnsi="Times New Roman" w:cs="Times New Roman"/>
        </w:rPr>
        <w:t>别为</w:t>
      </w:r>
      <w:r>
        <w:rPr>
          <w:rFonts w:ascii="Times New Roman" w:hAnsi="Times New Roman" w:cs="Times New Roman"/>
        </w:rPr>
        <w:t>k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，k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当2m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－2k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求k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·k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18.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某街道居委会拟在EF地段的居民楼正南方向的空白地段AE上建一个活动中心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 xml:space="preserve">其中AE＝30 </w:t>
      </w:r>
      <w:r>
        <w:rPr>
          <w:rFonts w:hint="eastAsia"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．活动中心东西走向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与居民楼平行．从东向西看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活动中心的截面由两部分组成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其下部分是矩形ABCD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上部分是以DC为直径的半圆．为了保证居民楼住户的采光要求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活动中心在与半圆相切的太阳光线照射下落在居民楼上的影长EG不超过</w:t>
      </w:r>
      <w:r>
        <w:rPr>
          <w:rFonts w:hint="eastAsia" w:ascii="Times New Roman" w:hAnsi="Times New Roman" w:cs="Times New Roman"/>
        </w:rPr>
        <w:t>2.5 m，</w:t>
      </w:r>
      <w:r>
        <w:rPr>
          <w:rFonts w:ascii="Times New Roman" w:hAnsi="Times New Roman" w:cs="Times New Roman"/>
        </w:rPr>
        <w:t>其中该太阳光</w:t>
      </w:r>
      <w:r>
        <w:rPr>
          <w:rFonts w:hint="eastAsia" w:ascii="Times New Roman" w:hAnsi="Times New Roman" w:cs="Times New Roman"/>
        </w:rPr>
        <w:t>线与水平线的夹角θ满足</w:t>
      </w:r>
      <w:r>
        <w:rPr>
          <w:rFonts w:ascii="Times New Roman" w:hAnsi="Times New Roman" w:cs="Times New Roman"/>
        </w:rPr>
        <w:t>tan</w:t>
      </w:r>
      <w:r>
        <w:rPr>
          <w:rFonts w:hint="eastAsia" w:ascii="Times New Roman" w:hAnsi="Times New Roman" w:cs="Times New Roman"/>
        </w:rPr>
        <w:t xml:space="preserve"> θ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\f(3,4)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若设计AB＝18 </w:t>
      </w:r>
      <w:r>
        <w:rPr>
          <w:rFonts w:hint="eastAsia" w:ascii="Times New Roman" w:hAnsi="Times New Roman" w:cs="Times New Roman"/>
        </w:rPr>
        <w:t>m，AD</w:t>
      </w:r>
      <w:r>
        <w:rPr>
          <w:rFonts w:ascii="Times New Roman" w:hAnsi="Times New Roman" w:cs="Times New Roman"/>
        </w:rPr>
        <w:t xml:space="preserve">＝6 </w:t>
      </w:r>
      <w:r>
        <w:rPr>
          <w:rFonts w:hint="eastAsia" w:ascii="Times New Roman" w:hAnsi="Times New Roman" w:cs="Times New Roman"/>
        </w:rPr>
        <w:t>m，</w:t>
      </w:r>
      <w:r>
        <w:rPr>
          <w:rFonts w:ascii="Times New Roman" w:hAnsi="Times New Roman" w:cs="Times New Roman"/>
        </w:rPr>
        <w:t>问：能否保证上述采光要求？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在保证上述采光要求的前提下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如何设计AB与AD的长度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可使得活动中心的截面面积最大？(注：计算中</w:t>
      </w:r>
      <w:r>
        <w:rPr>
          <w:rFonts w:hint="eastAsia" w:ascii="Times New Roman" w:hAnsi="Times New Roman" w:cs="Times New Roman"/>
        </w:rPr>
        <w:t>π</w:t>
      </w:r>
      <w:r>
        <w:rPr>
          <w:rFonts w:ascii="Times New Roman" w:hAnsi="Times New Roman" w:cs="Times New Roman"/>
        </w:rPr>
        <w:t>取3)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INCLUDEPICTURE"17NJSX4.TIF"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393190" cy="999490"/>
            <wp:effectExtent l="0" t="0" r="16510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319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19.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设函数f(x)＝</w:t>
      </w:r>
      <w:r>
        <w:rPr>
          <w:rFonts w:hint="eastAsia" w:ascii="Times New Roman" w:hAnsi="Times New Roman" w:cs="Times New Roman"/>
        </w:rPr>
        <w:t>ln x，g</w:t>
      </w:r>
      <w:r>
        <w:rPr>
          <w:rFonts w:ascii="Times New Roman" w:hAnsi="Times New Roman" w:cs="Times New Roman"/>
        </w:rPr>
        <w:t>(x)＝ax＋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\f(a－1,x)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－3(a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当a＝2时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解方程g(</w:t>
      </w:r>
      <w:r>
        <w:rPr>
          <w:rFonts w:hint="eastAsia" w:ascii="Times New Roman" w:hAnsi="Times New Roman" w:cs="Times New Roman"/>
        </w:rPr>
        <w:t>e</w:t>
      </w:r>
      <w:r>
        <w:rPr>
          <w:rFonts w:hint="eastAsia" w:ascii="Times New Roman" w:hAnsi="Times New Roman" w:cs="Times New Roman"/>
          <w:vertAlign w:val="superscript"/>
        </w:rPr>
        <w:t>x</w:t>
      </w:r>
      <w:r>
        <w:rPr>
          <w:rFonts w:ascii="Times New Roman" w:hAnsi="Times New Roman" w:cs="Times New Roman"/>
        </w:rPr>
        <w:t>)＝0(其中</w:t>
      </w:r>
      <w:r>
        <w:rPr>
          <w:rFonts w:hint="eastAsia"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为自然对数的底数)；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求函数φ(x)＝f(x)＋g(x)的单调增区间；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当a＝1时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记h(x)＝f(x)·g(x)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是否存在整数λ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使得关于x的不等式2λ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h(x)有解？若存在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请求出λ的最小值；若不存在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请说明理由．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(参考数据：</w:t>
      </w:r>
      <w:r>
        <w:rPr>
          <w:rFonts w:hint="eastAsia" w:ascii="Times New Roman" w:hAnsi="Times New Roman" w:cs="Times New Roman"/>
        </w:rPr>
        <w:t>ln 2</w:t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0.693 1，ln 3</w:t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1.098 6</w:t>
      </w:r>
      <w:r>
        <w:rPr>
          <w:rFonts w:ascii="Times New Roman" w:hAnsi="Times New Roman" w:cs="Times New Roman"/>
        </w:rPr>
        <w:t>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20.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若存在常数k(k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hint="eastAsia" w:ascii="Times New Roman" w:hAnsi="Times New Roman" w:cs="Times New Roman"/>
        </w:rPr>
        <w:t>，k</w:t>
      </w:r>
      <w:r>
        <w:rPr>
          <w:rFonts w:hint="eastAsia" w:hAnsi="宋体" w:cs="Times New Roman"/>
        </w:rPr>
        <w:t>≥</w:t>
      </w:r>
      <w:r>
        <w:rPr>
          <w:rFonts w:hint="eastAsia"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，q，d，</w:t>
      </w:r>
      <w:r>
        <w:rPr>
          <w:rFonts w:ascii="Times New Roman" w:hAnsi="Times New Roman" w:cs="Times New Roman"/>
        </w:rPr>
        <w:t>使得无穷数列{a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满足a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\b\lc\{(\a\vs4\al\co1(a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ascii="Times New Roman" w:hAnsi="Times New Roman" w:cs="Times New Roman"/>
        </w:rPr>
        <w:instrText xml:space="preserve">＋d</w:instrText>
      </w:r>
      <w:r>
        <w:rPr>
          <w:rFonts w:hint="eastAsia" w:ascii="Times New Roman" w:hAnsi="Times New Roman" w:cs="Times New Roman"/>
        </w:rPr>
        <w:instrText xml:space="preserve">，\f(n,k)</w:instrText>
      </w:r>
      <w:r>
        <w:rPr>
          <w:rFonts w:hint="eastAsia" w:ascii="MS Mincho" w:hAnsi="MS Mincho" w:eastAsia="MS Mincho" w:cs="MS Mincho"/>
        </w:rPr>
        <w:instrText xml:space="preserve">∉</w:instrText>
      </w:r>
      <w:r>
        <w:rPr>
          <w:rFonts w:hint="eastAsia" w:ascii="Times New Roman" w:hAnsi="Times New Roman" w:cs="Times New Roman"/>
          <w:b/>
        </w:rPr>
        <w:instrText xml:space="preserve">N</w:instrText>
      </w:r>
      <w:r>
        <w:rPr>
          <w:rFonts w:hint="eastAsia" w:ascii="Times New Roman" w:hAnsi="Times New Roman" w:cs="Times New Roman"/>
          <w:vertAlign w:val="superscript"/>
        </w:rPr>
        <w:instrText xml:space="preserve">*</w:instrText>
      </w:r>
      <w:r>
        <w:rPr>
          <w:rFonts w:hint="eastAsia" w:ascii="Times New Roman" w:hAnsi="Times New Roman" w:cs="Times New Roman"/>
        </w:rPr>
        <w:instrText xml:space="preserve">，,qa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，\f(n,k)</w:instrText>
      </w:r>
      <w:r>
        <w:rPr>
          <w:rFonts w:hint="eastAsia" w:hAnsi="宋体" w:cs="Times New Roman"/>
        </w:rPr>
        <w:instrText xml:space="preserve">∈</w:instrText>
      </w:r>
      <w:r>
        <w:rPr>
          <w:rFonts w:hint="eastAsia" w:ascii="Times New Roman" w:hAnsi="Times New Roman" w:cs="Times New Roman"/>
          <w:b/>
        </w:rPr>
        <w:instrText xml:space="preserve">N</w:instrText>
      </w:r>
      <w:r>
        <w:rPr>
          <w:rFonts w:hint="eastAsia" w:ascii="Times New Roman" w:hAnsi="Times New Roman" w:cs="Times New Roman"/>
          <w:vertAlign w:val="superscript"/>
        </w:rPr>
        <w:instrText xml:space="preserve">*</w:instrText>
      </w:r>
      <w:r>
        <w:rPr>
          <w:rFonts w:hint="eastAsia" w:ascii="Times New Roman" w:hAnsi="Times New Roman" w:cs="Times New Roman"/>
        </w:rPr>
        <w:instrText xml:space="preserve">，))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则称数列{a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段比差数列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其中k</w:t>
      </w:r>
      <w:r>
        <w:rPr>
          <w:rFonts w:hint="eastAsia" w:ascii="Times New Roman" w:hAnsi="Times New Roman" w:cs="Times New Roman"/>
        </w:rPr>
        <w:t>，q，d</w:t>
      </w:r>
      <w:r>
        <w:rPr>
          <w:rFonts w:ascii="Times New Roman" w:hAnsi="Times New Roman" w:cs="Times New Roman"/>
        </w:rPr>
        <w:t>分别叫做段长、段比、段差．已知数列{b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段比差数列</w:t>
      </w:r>
      <w:r>
        <w:rPr>
          <w:rFonts w:hAnsi="宋体" w:cs="Times New Roman"/>
        </w:rPr>
        <w:t>”．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若{b</w:t>
      </w:r>
      <w:r>
        <w:rPr>
          <w:rFonts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的首项、段长、段比、段差分别为1</w:t>
      </w:r>
      <w:r>
        <w:rPr>
          <w:rFonts w:hint="eastAsia" w:ascii="Times New Roman" w:hAnsi="Times New Roman" w:cs="Times New Roman"/>
        </w:rPr>
        <w:t>，3，q，3.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hAnsi="宋体" w:cs="Times New Roman"/>
        </w:rPr>
        <w:t>①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当q＝0时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求b</w:t>
      </w:r>
      <w:r>
        <w:rPr>
          <w:rFonts w:hint="eastAsia" w:ascii="Times New Roman" w:hAnsi="Times New Roman" w:cs="Times New Roman"/>
          <w:vertAlign w:val="subscript"/>
        </w:rPr>
        <w:t>2 016</w:t>
      </w:r>
      <w:r>
        <w:rPr>
          <w:rFonts w:ascii="Times New Roman" w:hAnsi="Times New Roman" w:cs="Times New Roman"/>
        </w:rPr>
        <w:t>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hAnsi="宋体" w:cs="Times New Roman"/>
        </w:rPr>
        <w:t>②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记{b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的前3n项和为S</w:t>
      </w:r>
      <w:r>
        <w:rPr>
          <w:rFonts w:hint="eastAsia" w:ascii="Times New Roman" w:hAnsi="Times New Roman" w:cs="Times New Roman"/>
          <w:vertAlign w:val="subscript"/>
        </w:rPr>
        <w:t>3n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当q＝1时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若不等式S</w:t>
      </w:r>
      <w:r>
        <w:rPr>
          <w:rFonts w:hint="eastAsia" w:ascii="Times New Roman" w:hAnsi="Times New Roman" w:cs="Times New Roman"/>
          <w:vertAlign w:val="subscript"/>
        </w:rPr>
        <w:t>3n</w:t>
      </w:r>
      <w:r>
        <w:rPr>
          <w:rFonts w:hint="eastAsia" w:hAnsi="宋体" w:cs="Times New Roman"/>
        </w:rPr>
        <w:t>≤</w:t>
      </w:r>
      <w:r>
        <w:rPr>
          <w:rFonts w:hint="eastAsia" w:ascii="Times New Roman" w:hAnsi="Times New Roman" w:cs="Times New Roman"/>
        </w:rPr>
        <w:t>λ·3</w:t>
      </w:r>
      <w:r>
        <w:rPr>
          <w:rFonts w:hint="eastAsia" w:ascii="Times New Roman" w:hAnsi="Times New Roman" w:cs="Times New Roman"/>
          <w:vertAlign w:val="superscript"/>
        </w:rPr>
        <w:t>n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对n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恒成立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求实数λ的取值范围；</w:t>
      </w:r>
    </w:p>
    <w:p>
      <w:pPr>
        <w:pStyle w:val="2"/>
        <w:snapToGrid w:val="0"/>
        <w:ind w:firstLine="420" w:firstLineChars="200"/>
        <w:jc w:val="left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为等比数列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且首项为b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试写出所有满足条件的{b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}，</w:t>
      </w:r>
      <w:r>
        <w:rPr>
          <w:rFonts w:ascii="Times New Roman" w:hAnsi="Times New Roman" w:cs="Times New Roman"/>
        </w:rPr>
        <w:t>并说明理由.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jc w:val="center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12. </w:t>
      </w:r>
      <w:r>
        <w:rPr>
          <w:rFonts w:ascii="Times New Roman" w:hAnsi="Times New Roman" w:cs="Times New Roman"/>
        </w:rPr>
        <w:t>若2</w:t>
      </w:r>
      <w:r>
        <w:rPr>
          <w:rFonts w:hint="eastAsia" w:ascii="Times New Roman" w:hAnsi="Times New Roman" w:cs="Times New Roman"/>
        </w:rPr>
        <w:t>tan</w:t>
      </w:r>
      <w:r>
        <w:rPr>
          <w:rFonts w:ascii="Times New Roman" w:hAnsi="Times New Roman" w:cs="Times New Roman"/>
        </w:rPr>
        <w:t xml:space="preserve"> α＝3</w:t>
      </w:r>
      <w:r>
        <w:rPr>
          <w:rFonts w:hint="eastAsia" w:ascii="Times New Roman" w:hAnsi="Times New Roman" w:cs="Times New Roman"/>
        </w:rPr>
        <w:t xml:space="preserve">tan 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</w:instrText>
      </w:r>
      <w:r>
        <w:rPr>
          <w:rFonts w:hint="eastAsia" w:ascii="Times New Roman" w:hAnsi="Times New Roman" w:cs="Times New Roman"/>
        </w:rPr>
        <w:instrText xml:space="preserve">π,8)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hint="eastAsia" w:ascii="Times New Roman" w:hAnsi="Times New Roman" w:cs="Times New Roman"/>
        </w:rPr>
        <w:t>tan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\b\lc\(\rc\)(\a\vs4\al\co1(α－\f(</w:instrText>
      </w:r>
      <w:r>
        <w:rPr>
          <w:rFonts w:hint="eastAsia" w:ascii="Times New Roman" w:hAnsi="Times New Roman" w:cs="Times New Roman"/>
        </w:rPr>
        <w:instrText xml:space="preserve">π,8)))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13. </w:t>
      </w:r>
      <w:r>
        <w:rPr>
          <w:rFonts w:ascii="Times New Roman" w:hAnsi="Times New Roman" w:cs="Times New Roman"/>
        </w:rPr>
        <w:t>已知函数f(x)＝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\b\lc\{(\a\vs4\al\co1(x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－4</w:instrText>
      </w:r>
      <w:r>
        <w:rPr>
          <w:rFonts w:hint="eastAsia" w:ascii="Times New Roman" w:hAnsi="Times New Roman" w:cs="Times New Roman"/>
        </w:rPr>
        <w:instrText xml:space="preserve">，x</w:instrText>
      </w:r>
      <w:r>
        <w:rPr>
          <w:rFonts w:hint="eastAsia" w:hAnsi="宋体" w:cs="Times New Roman"/>
        </w:rPr>
        <w:instrText xml:space="preserve">≤</w:instrText>
      </w:r>
      <w:r>
        <w:rPr>
          <w:rFonts w:hint="eastAsia" w:ascii="Times New Roman" w:hAnsi="Times New Roman" w:cs="Times New Roman"/>
        </w:rPr>
        <w:instrText xml:space="preserve">0，,e</w:instrText>
      </w:r>
      <w:r>
        <w:rPr>
          <w:rFonts w:hint="eastAsia" w:ascii="Times New Roman" w:hAnsi="Times New Roman" w:cs="Times New Roman"/>
          <w:vertAlign w:val="superscript"/>
        </w:rPr>
        <w:instrText xml:space="preserve">x</w:instrText>
      </w:r>
      <w:r>
        <w:rPr>
          <w:rFonts w:ascii="Times New Roman" w:hAnsi="Times New Roman" w:cs="Times New Roman"/>
        </w:rPr>
        <w:instrText xml:space="preserve">－5</w:instrText>
      </w:r>
      <w:r>
        <w:rPr>
          <w:rFonts w:hint="eastAsia" w:ascii="Times New Roman" w:hAnsi="Times New Roman" w:cs="Times New Roman"/>
        </w:rPr>
        <w:instrText xml:space="preserve">，x</w:instrText>
      </w:r>
      <w:r>
        <w:rPr>
          <w:rFonts w:ascii="Times New Roman" w:hAnsi="Times New Roman" w:cs="Times New Roman"/>
        </w:rPr>
        <w:instrText xml:space="preserve">＞0.))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若关于x</w:t>
      </w:r>
      <w:r>
        <w:rPr>
          <w:rFonts w:hint="eastAsia" w:ascii="Times New Roman" w:hAnsi="Times New Roman" w:cs="Times New Roman"/>
        </w:rPr>
        <w:t>的方程</w:t>
      </w:r>
      <w:r>
        <w:rPr>
          <w:rFonts w:ascii="Times New Roman" w:hAnsi="Times New Roman" w:cs="Times New Roman"/>
        </w:rPr>
        <w:t>|f(x)|－ax－5＝0恰有三个不同的实数解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则满足条件的所有实数a的取值集合为__________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14. </w:t>
      </w:r>
      <w:r>
        <w:rPr>
          <w:rFonts w:ascii="Times New Roman" w:hAnsi="Times New Roman" w:cs="Times New Roman"/>
        </w:rPr>
        <w:t>已知A</w:t>
      </w:r>
      <w:r>
        <w:rPr>
          <w:rFonts w:hint="eastAsia" w:ascii="Times New Roman" w:hAnsi="Times New Roman" w:cs="Times New Roman"/>
        </w:rPr>
        <w:t>，B，C</w:t>
      </w:r>
      <w:r>
        <w:rPr>
          <w:rFonts w:ascii="Times New Roman" w:hAnsi="Times New Roman" w:cs="Times New Roman"/>
        </w:rPr>
        <w:t>是半径为1的圆O上的三点</w:t>
      </w:r>
      <w:r>
        <w:rPr>
          <w:rFonts w:hint="eastAsia" w:ascii="Times New Roman" w:hAnsi="Times New Roman" w:cs="Times New Roman"/>
        </w:rPr>
        <w:t>，AB</w:t>
      </w:r>
      <w:r>
        <w:rPr>
          <w:rFonts w:ascii="Times New Roman" w:hAnsi="Times New Roman" w:cs="Times New Roman"/>
        </w:rPr>
        <w:t>为圆O的直径</w:t>
      </w:r>
      <w:r>
        <w:rPr>
          <w:rFonts w:hint="eastAsia" w:ascii="Times New Roman" w:hAnsi="Times New Roman" w:cs="Times New Roman"/>
        </w:rPr>
        <w:t>，P</w:t>
      </w:r>
      <w:r>
        <w:rPr>
          <w:rFonts w:ascii="Times New Roman" w:hAnsi="Times New Roman" w:cs="Times New Roman"/>
        </w:rPr>
        <w:t>为圆O内一点(含圆周)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\o(PA,\s\up6(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·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\o(PB,\s\up6(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\o(PB,\s\up6(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·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\o(PC,\s\up6(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\o(PC,\s\up6(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·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\o(PA,\s\up6(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的取值范围是__________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二、 解答题：本大题共6小题</w:t>
      </w:r>
      <w:r>
        <w:rPr>
          <w:rFonts w:hint="eastAsia" w:ascii="黑体" w:hAnsi="黑体" w:eastAsia="黑体" w:cs="黑体"/>
        </w:rPr>
        <w:t>，</w:t>
      </w:r>
      <w:r>
        <w:rPr>
          <w:rFonts w:ascii="Times New Roman" w:hAnsi="Times New Roman" w:eastAsia="黑体" w:cs="Times New Roman"/>
        </w:rPr>
        <w:t>共90分. 解答时应写出必要的文字说明、证明过程或演算步骤．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15.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已知函数f(x)＝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\f(\r(3),2)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sin 2x</w:t>
      </w:r>
      <w:r>
        <w:rPr>
          <w:rFonts w:ascii="Times New Roman" w:hAnsi="Times New Roman" w:cs="Times New Roman"/>
        </w:rPr>
        <w:t>－</w:t>
      </w:r>
      <w:r>
        <w:rPr>
          <w:rFonts w:hint="eastAsia" w:ascii="Times New Roman" w:hAnsi="Times New Roman" w:cs="Times New Roman"/>
        </w:rPr>
        <w:t>cos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hint="eastAsia" w:ascii="Times New Roman" w:hAnsi="Times New Roman" w:cs="Times New Roman"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\f(1,2)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求f(x)的最小值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并写出取得最小值时的自变量x的集合；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设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ABC的内角A</w:t>
      </w:r>
      <w:r>
        <w:rPr>
          <w:rFonts w:hint="eastAsia" w:ascii="Times New Roman" w:hAnsi="Times New Roman" w:cs="Times New Roman"/>
        </w:rPr>
        <w:t>，B，C</w:t>
      </w:r>
      <w:r>
        <w:rPr>
          <w:rFonts w:ascii="Times New Roman" w:hAnsi="Times New Roman" w:cs="Times New Roman"/>
        </w:rPr>
        <w:t>所对的边分别为a</w:t>
      </w:r>
      <w:r>
        <w:rPr>
          <w:rFonts w:hint="eastAsia" w:ascii="Times New Roman" w:hAnsi="Times New Roman" w:cs="Times New Roman"/>
        </w:rPr>
        <w:t>，b，c，</w:t>
      </w:r>
      <w:r>
        <w:rPr>
          <w:rFonts w:ascii="Times New Roman" w:hAnsi="Times New Roman" w:cs="Times New Roman"/>
        </w:rPr>
        <w:t>且c＝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\r(3)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，f</w:t>
      </w:r>
      <w:r>
        <w:rPr>
          <w:rFonts w:ascii="Times New Roman" w:hAnsi="Times New Roman" w:cs="Times New Roman"/>
        </w:rPr>
        <w:t>(C)＝0.若</w:t>
      </w:r>
      <w:r>
        <w:rPr>
          <w:rFonts w:hint="eastAsia" w:ascii="Times New Roman" w:hAnsi="Times New Roman" w:cs="Times New Roman"/>
        </w:rPr>
        <w:t>sin B</w:t>
      </w:r>
      <w:r>
        <w:rPr>
          <w:rFonts w:ascii="Times New Roman" w:hAnsi="Times New Roman" w:cs="Times New Roman"/>
        </w:rPr>
        <w:t>＝2</w:t>
      </w:r>
      <w:r>
        <w:rPr>
          <w:rFonts w:hint="eastAsia" w:ascii="Times New Roman" w:hAnsi="Times New Roman" w:cs="Times New Roman"/>
        </w:rPr>
        <w:t>sin A，</w:t>
      </w:r>
      <w:r>
        <w:rPr>
          <w:rFonts w:ascii="Times New Roman" w:hAnsi="Times New Roman" w:cs="Times New Roman"/>
        </w:rPr>
        <w:t>求a</w:t>
      </w:r>
      <w:r>
        <w:rPr>
          <w:rFonts w:hint="eastAsia" w:ascii="Times New Roman" w:hAnsi="Times New Roman" w:cs="Times New Roman"/>
        </w:rPr>
        <w:t>，b</w:t>
      </w:r>
      <w:r>
        <w:rPr>
          <w:rFonts w:ascii="Times New Roman" w:hAnsi="Times New Roman" w:cs="Times New Roman"/>
        </w:rPr>
        <w:t>的值．</w:t>
      </w: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hAnsi="宋体" w:cs="宋体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16.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已知直四棱柱ABCDA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D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的底面是菱形</w:t>
      </w:r>
      <w:r>
        <w:rPr>
          <w:rFonts w:hint="eastAsia" w:ascii="Times New Roman" w:hAnsi="Times New Roman" w:cs="Times New Roman"/>
        </w:rPr>
        <w:t>，F</w:t>
      </w:r>
      <w:r>
        <w:rPr>
          <w:rFonts w:ascii="Times New Roman" w:hAnsi="Times New Roman" w:cs="Times New Roman"/>
        </w:rPr>
        <w:t>是棱BB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的中点</w:t>
      </w:r>
      <w:r>
        <w:rPr>
          <w:rFonts w:hint="eastAsia" w:ascii="Times New Roman" w:hAnsi="Times New Roman" w:cs="Times New Roman"/>
        </w:rPr>
        <w:t>，M</w:t>
      </w:r>
      <w:r>
        <w:rPr>
          <w:rFonts w:ascii="Times New Roman" w:hAnsi="Times New Roman" w:cs="Times New Roman"/>
        </w:rPr>
        <w:t>是线段AC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的中点．求证：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直线MF</w:t>
      </w:r>
      <w:r>
        <w:rPr>
          <w:rFonts w:hAnsi="宋体" w:cs="Times New Roman"/>
        </w:rPr>
        <w:t>∥</w:t>
      </w:r>
      <w:r>
        <w:rPr>
          <w:rFonts w:ascii="Times New Roman" w:hAnsi="Times New Roman" w:cs="Times New Roman"/>
        </w:rPr>
        <w:t>平面ABCD；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平面AFC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hAnsi="宋体" w:cs="Times New Roman"/>
        </w:rPr>
        <w:t>⊥</w:t>
      </w:r>
      <w:r>
        <w:rPr>
          <w:rFonts w:ascii="Times New Roman" w:hAnsi="Times New Roman" w:cs="Times New Roman"/>
        </w:rPr>
        <w:t>平面ACC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INCLUDEPICTURE"17szsx2.TIF"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229995" cy="1059180"/>
            <wp:effectExtent l="0" t="0" r="8255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已知椭圆C：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＝1(a＞b＞0)的离心率为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\f(\r(3),2)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且过点P(2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－1)．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求椭圆C的方程；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设点Q在椭圆C上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且PQ与x轴平行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过点P作两条直线分别交椭圆C于A(x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，y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，B</w:t>
      </w:r>
      <w:r>
        <w:rPr>
          <w:rFonts w:ascii="Times New Roman" w:hAnsi="Times New Roman" w:cs="Times New Roman"/>
        </w:rPr>
        <w:t>(x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，y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)两点．若直线PQ平分</w:t>
      </w:r>
      <w:r>
        <w:rPr>
          <w:rFonts w:hAnsi="宋体" w:cs="Times New Roman"/>
        </w:rPr>
        <w:t>∠</w:t>
      </w:r>
      <w:r>
        <w:rPr>
          <w:rFonts w:ascii="Times New Roman" w:hAnsi="Times New Roman" w:cs="Times New Roman"/>
        </w:rPr>
        <w:t>APB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求证：直线AB的斜率是定值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并求出这个定值．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INCLUDEPICTURE"17szSX3.TIF"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235710" cy="841375"/>
            <wp:effectExtent l="0" t="0" r="2540" b="158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18.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某湿地公园内有一条河，现打算建一座桥(如图</w:t>
      </w:r>
      <w:r>
        <w:rPr>
          <w:rFonts w:hint="eastAsia" w:hAnsi="宋体" w:cs="Times New Roman"/>
        </w:rPr>
        <w:t>①</w:t>
      </w:r>
      <w:r>
        <w:rPr>
          <w:rFonts w:hint="eastAsia" w:ascii="Times New Roman" w:hAnsi="Times New Roman" w:cs="Times New Roman"/>
        </w:rPr>
        <w:t>)将河两岸的路连接起来，剖面设计图纸(如图</w:t>
      </w:r>
      <w:r>
        <w:rPr>
          <w:rFonts w:hint="eastAsia" w:hAnsi="宋体" w:cs="Times New Roman"/>
        </w:rPr>
        <w:t>②</w:t>
      </w:r>
      <w:r>
        <w:rPr>
          <w:rFonts w:hint="eastAsia" w:ascii="Times New Roman" w:hAnsi="Times New Roman" w:cs="Times New Roman"/>
        </w:rPr>
        <w:t>)如下：</w:t>
      </w:r>
    </w:p>
    <w:p>
      <w:pPr>
        <w:pStyle w:val="2"/>
        <w:snapToGrid w:val="0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INCLUDEPICTURE"17SZSX4.TIF"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4498975" cy="806450"/>
            <wp:effectExtent l="0" t="0" r="15875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 r:link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98975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其中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点A</w:t>
      </w:r>
      <w:r>
        <w:rPr>
          <w:rFonts w:hint="eastAsia" w:ascii="Times New Roman" w:hAnsi="Times New Roman" w:cs="Times New Roman"/>
        </w:rPr>
        <w:t>，E</w:t>
      </w:r>
      <w:r>
        <w:rPr>
          <w:rFonts w:ascii="Times New Roman" w:hAnsi="Times New Roman" w:cs="Times New Roman"/>
        </w:rPr>
        <w:t>为x轴上关于原点对称的两点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曲线段BCD是桥的主体</w:t>
      </w:r>
      <w:r>
        <w:rPr>
          <w:rFonts w:hint="eastAsia" w:ascii="Times New Roman" w:hAnsi="Times New Roman" w:cs="Times New Roman"/>
        </w:rPr>
        <w:t>，C</w:t>
      </w:r>
      <w:r>
        <w:rPr>
          <w:rFonts w:ascii="Times New Roman" w:hAnsi="Times New Roman" w:cs="Times New Roman"/>
        </w:rPr>
        <w:t>为桥顶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且曲线段BCD在图纸上的图象对应函数的解析式为y＝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\f(8,4＋x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(x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[－2</w:t>
      </w:r>
      <w:r>
        <w:rPr>
          <w:rFonts w:hint="eastAsia" w:ascii="Times New Roman" w:hAnsi="Times New Roman" w:cs="Times New Roman"/>
        </w:rPr>
        <w:t>，2</w:t>
      </w:r>
      <w:r>
        <w:rPr>
          <w:rFonts w:ascii="Times New Roman" w:hAnsi="Times New Roman" w:cs="Times New Roman"/>
        </w:rPr>
        <w:t>])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曲线段AB</w:t>
      </w:r>
      <w:r>
        <w:rPr>
          <w:rFonts w:hint="eastAsia" w:ascii="Times New Roman" w:hAnsi="Times New Roman" w:cs="Times New Roman"/>
        </w:rPr>
        <w:t>，DE</w:t>
      </w:r>
      <w:r>
        <w:rPr>
          <w:rFonts w:ascii="Times New Roman" w:hAnsi="Times New Roman" w:cs="Times New Roman"/>
        </w:rPr>
        <w:t>均为开口向上的抛物线段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且A</w:t>
      </w:r>
      <w:r>
        <w:rPr>
          <w:rFonts w:hint="eastAsia" w:ascii="Times New Roman" w:hAnsi="Times New Roman" w:cs="Times New Roman"/>
        </w:rPr>
        <w:t>，E</w:t>
      </w:r>
      <w:r>
        <w:rPr>
          <w:rFonts w:ascii="Times New Roman" w:hAnsi="Times New Roman" w:cs="Times New Roman"/>
        </w:rPr>
        <w:t>分别为两抛物线的顶点．设计时要求：保持两曲线在各衔接处(B</w:t>
      </w:r>
      <w:r>
        <w:rPr>
          <w:rFonts w:hint="eastAsia" w:ascii="Times New Roman" w:hAnsi="Times New Roman" w:cs="Times New Roman"/>
        </w:rPr>
        <w:t>，D</w:t>
      </w:r>
      <w:r>
        <w:rPr>
          <w:rFonts w:ascii="Times New Roman" w:hAnsi="Times New Roman" w:cs="Times New Roman"/>
        </w:rPr>
        <w:t>)的切线的斜率相等．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求曲线段AB在图纸上对应函数的解析式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并</w:t>
      </w:r>
      <w:r>
        <w:rPr>
          <w:rFonts w:hint="eastAsia" w:ascii="Times New Roman" w:hAnsi="Times New Roman" w:cs="Times New Roman"/>
        </w:rPr>
        <w:t>写出定义域；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2) 车辆从A经B到C爬坡．定义车辆上桥过程中某点P所需要的爬坡能力为M</w:t>
      </w:r>
      <w:r>
        <w:rPr>
          <w:rFonts w:hint="eastAsia" w:ascii="Times New Roman" w:hAnsi="Times New Roman" w:cs="Times New Roman"/>
          <w:vertAlign w:val="subscript"/>
        </w:rPr>
        <w:t>P</w:t>
      </w:r>
      <w:r>
        <w:rPr>
          <w:rFonts w:ascii="Times New Roman" w:hAnsi="Times New Roman" w:cs="Times New Roman"/>
        </w:rPr>
        <w:t>＝(该点P与桥顶间的水平距离)</w:t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(设计图纸上该点P处的切线的斜率)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其中M</w:t>
      </w:r>
      <w:r>
        <w:rPr>
          <w:rFonts w:hint="eastAsia" w:ascii="Times New Roman" w:hAnsi="Times New Roman" w:cs="Times New Roman"/>
          <w:vertAlign w:val="subscript"/>
        </w:rPr>
        <w:t>P</w:t>
      </w:r>
      <w:r>
        <w:rPr>
          <w:rFonts w:ascii="Times New Roman" w:hAnsi="Times New Roman" w:cs="Times New Roman"/>
        </w:rPr>
        <w:t>的单位：</w:t>
      </w:r>
      <w:r>
        <w:rPr>
          <w:rFonts w:hint="eastAsia"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>若该景区可提供三种类型的观光车：</w:t>
      </w: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 xml:space="preserve"> 游客踏乘；</w:t>
      </w: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 xml:space="preserve"> 蓄电池动力；</w:t>
      </w:r>
      <w:r>
        <w:rPr>
          <w:rFonts w:hAnsi="宋体" w:cs="Times New Roman"/>
        </w:rPr>
        <w:t>③</w:t>
      </w:r>
      <w:r>
        <w:rPr>
          <w:rFonts w:ascii="Times New Roman" w:hAnsi="Times New Roman" w:cs="Times New Roman"/>
        </w:rPr>
        <w:t xml:space="preserve"> 内燃机动力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 xml:space="preserve">它们的爬坡能力分别为0.8 </w:t>
      </w:r>
      <w:r>
        <w:rPr>
          <w:rFonts w:hint="eastAsia" w:ascii="Times New Roman" w:hAnsi="Times New Roman" w:cs="Times New Roman"/>
        </w:rPr>
        <w:t>m，1.5 m，2.0 m，</w:t>
      </w:r>
      <w:r>
        <w:rPr>
          <w:rFonts w:ascii="Times New Roman" w:hAnsi="Times New Roman" w:cs="Times New Roman"/>
        </w:rPr>
        <w:t xml:space="preserve">又已知图纸上一个单位长度表示实际长度1 </w:t>
      </w:r>
      <w:r>
        <w:rPr>
          <w:rFonts w:hint="eastAsia" w:ascii="Times New Roman" w:hAnsi="Times New Roman" w:cs="Times New Roman"/>
        </w:rPr>
        <w:t>m，</w:t>
      </w:r>
      <w:r>
        <w:rPr>
          <w:rFonts w:ascii="Times New Roman" w:hAnsi="Times New Roman" w:cs="Times New Roman"/>
        </w:rPr>
        <w:t>试问三种类型的观光车是否都可以顺利过桥？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19.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的前n项和为S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＝2a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－2(n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的通项公式；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若数列{b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1</w:instrText>
      </w:r>
      <w:r>
        <w:rPr>
          <w:rFonts w:hint="eastAsia" w:ascii="Times New Roman" w:hAnsi="Times New Roman" w:cs="Times New Roman"/>
        </w:rPr>
        <w:instrText xml:space="preserve">,2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,2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3</w:instrText>
      </w:r>
      <w:r>
        <w:rPr>
          <w:rFonts w:hint="eastAsia" w:ascii="Times New Roman" w:hAnsi="Times New Roman" w:cs="Times New Roman"/>
        </w:rPr>
        <w:instrText xml:space="preserve">,2</w:instrText>
      </w:r>
      <w:r>
        <w:rPr>
          <w:rFonts w:hint="eastAsia" w:ascii="Times New Roman" w:hAnsi="Times New Roman" w:cs="Times New Roman"/>
          <w:vertAlign w:val="superscript"/>
        </w:rPr>
        <w:instrText xml:space="preserve">3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＋(－1)</w:t>
      </w:r>
      <w:r>
        <w:rPr>
          <w:rFonts w:hint="eastAsia" w:ascii="Times New Roman" w:hAnsi="Times New Roman" w:cs="Times New Roman"/>
          <w:vertAlign w:val="superscript"/>
        </w:rPr>
        <w:t>n</w:t>
      </w:r>
      <w:r>
        <w:rPr>
          <w:rFonts w:ascii="Times New Roman" w:hAnsi="Times New Roman" w:cs="Times New Roman"/>
          <w:vertAlign w:val="superscript"/>
        </w:rPr>
        <w:t>＋1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,2</w:instrText>
      </w:r>
      <w:r>
        <w:rPr>
          <w:rFonts w:hint="eastAsia" w:ascii="Times New Roman" w:hAnsi="Times New Roman" w:cs="Times New Roman"/>
          <w:vertAlign w:val="superscript"/>
        </w:rPr>
        <w:instrText xml:space="preserve">n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求数列{b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的通项公式；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在(2)的条件下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设c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＝2</w:t>
      </w:r>
      <w:r>
        <w:rPr>
          <w:rFonts w:hint="eastAsia" w:ascii="Times New Roman" w:hAnsi="Times New Roman" w:cs="Times New Roman"/>
          <w:vertAlign w:val="superscript"/>
        </w:rPr>
        <w:t>n</w:t>
      </w:r>
      <w:r>
        <w:rPr>
          <w:rFonts w:ascii="Times New Roman" w:hAnsi="Times New Roman" w:cs="Times New Roman"/>
        </w:rPr>
        <w:t>＋λb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问：是否存在实数λ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使得数列{c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)是单调递增数列？若存在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求出λ的取值范围；若不存在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请说明理由．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bookmarkStart w:id="0" w:name="_GoBack"/>
      <w:bookmarkEnd w:id="0"/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20.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已知函数f(x)＝(</w:t>
      </w:r>
      <w:r>
        <w:rPr>
          <w:rFonts w:hint="eastAsia" w:ascii="Times New Roman" w:hAnsi="Times New Roman" w:cs="Times New Roman"/>
        </w:rPr>
        <w:t>ln x</w:t>
      </w:r>
      <w:r>
        <w:rPr>
          <w:rFonts w:ascii="Times New Roman" w:hAnsi="Times New Roman" w:cs="Times New Roman"/>
        </w:rPr>
        <w:t>－k－1)x(k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当x＞1时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求f(x)的单调区间和极值；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若对于任意x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[</w:t>
      </w:r>
      <w:r>
        <w:rPr>
          <w:rFonts w:hint="eastAsia" w:ascii="Times New Roman" w:hAnsi="Times New Roman" w:cs="Times New Roman"/>
        </w:rPr>
        <w:t>e，e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]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都有f(x)＜4ln</w:t>
      </w:r>
      <w:r>
        <w:rPr>
          <w:rFonts w:hint="eastAsia" w:ascii="Times New Roman" w:hAnsi="Times New Roman" w:cs="Times New Roman"/>
        </w:rPr>
        <w:t xml:space="preserve"> x</w:t>
      </w:r>
      <w:r>
        <w:rPr>
          <w:rFonts w:ascii="Times New Roman" w:hAnsi="Times New Roman" w:cs="Times New Roman"/>
        </w:rPr>
        <w:t>成立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求k的取值范围；</w:t>
      </w:r>
    </w:p>
    <w:p>
      <w:pPr>
        <w:pStyle w:val="2"/>
        <w:snapToGrid w:val="0"/>
        <w:ind w:firstLine="420" w:firstLineChars="200"/>
        <w:jc w:val="left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若x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hAnsi="宋体" w:cs="Times New Roman"/>
        </w:rPr>
        <w:t>≠</w:t>
      </w:r>
      <w:r>
        <w:rPr>
          <w:rFonts w:hint="eastAsia" w:ascii="Times New Roman" w:hAnsi="Times New Roman" w:cs="Times New Roman"/>
        </w:rPr>
        <w:t>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且f(x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)＝f(x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求证：x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＜</w:t>
      </w:r>
      <w:r>
        <w:rPr>
          <w:rFonts w:hint="eastAsia" w:ascii="Times New Roman" w:hAnsi="Times New Roman" w:cs="Times New Roman"/>
        </w:rPr>
        <w:t>e</w:t>
      </w:r>
      <w:r>
        <w:rPr>
          <w:rFonts w:hint="eastAsia" w:ascii="Times New Roman" w:hAnsi="Times New Roman" w:cs="Times New Roman"/>
          <w:vertAlign w:val="superscript"/>
        </w:rPr>
        <w:t>2k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DA1700"/>
    <w:rsid w:val="3EDA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F:\&#26041;&#27491;&#31295;&#20214;\&#23454;&#25112;&#28436;&#32451;\2018&#23454;&#25112;&#28436;&#32451;\&#25968;&#23398;\&#25968;&#23398;\17szsx2.TIF" TargetMode="External"/><Relationship Id="rId8" Type="http://schemas.openxmlformats.org/officeDocument/2006/relationships/image" Target="media/image3.png"/><Relationship Id="rId7" Type="http://schemas.openxmlformats.org/officeDocument/2006/relationships/image" Target="file:///F:\&#26041;&#27491;&#31295;&#20214;\&#23454;&#25112;&#28436;&#32451;\2018&#23454;&#25112;&#28436;&#32451;\&#25968;&#23398;\&#25968;&#23398;\17NJSX4.TIF" TargetMode="External"/><Relationship Id="rId6" Type="http://schemas.openxmlformats.org/officeDocument/2006/relationships/image" Target="media/image2.png"/><Relationship Id="rId5" Type="http://schemas.openxmlformats.org/officeDocument/2006/relationships/image" Target="file:///F:\&#26041;&#27491;&#31295;&#20214;\&#23454;&#25112;&#28436;&#32451;\2018&#23454;&#25112;&#28436;&#32451;\&#25968;&#23398;\&#25968;&#23398;\17NJSX3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file:///F:\&#26041;&#27491;&#31295;&#20214;\&#23454;&#25112;&#28436;&#32451;\2018&#23454;&#25112;&#28436;&#32451;\&#25968;&#23398;\&#25968;&#23398;\17SZSX4.TIF" TargetMode="External"/><Relationship Id="rId12" Type="http://schemas.openxmlformats.org/officeDocument/2006/relationships/image" Target="media/image5.png"/><Relationship Id="rId11" Type="http://schemas.openxmlformats.org/officeDocument/2006/relationships/image" Target="file:///F:\&#26041;&#27491;&#31295;&#20214;\&#23454;&#25112;&#28436;&#32451;\2018&#23454;&#25112;&#28436;&#32451;\&#25968;&#23398;\&#25968;&#23398;\17szSX3.TIF" TargetMode="Externa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2020-03-23T04:22:00Z</dcterms:created>
  <dc:creator>卓樾</dc:creator>
  <cp:lastModifiedBy>卓樾</cp:lastModifiedBy>
  <dcterms:modified xsi:type="dcterms:W3CDTF">2020-03-23T04:25:05Z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